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10" w:rsidRDefault="00307310" w:rsidP="0030731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07310">
        <w:rPr>
          <w:rFonts w:ascii="仿宋" w:eastAsia="仿宋" w:hAnsi="仿宋"/>
          <w:sz w:val="32"/>
          <w:szCs w:val="32"/>
        </w:rPr>
        <w:t>大石头林业有限公司机关人员工作服务标准</w:t>
      </w:r>
      <w:r w:rsidRPr="00307310">
        <w:rPr>
          <w:rFonts w:ascii="仿宋" w:eastAsia="仿宋" w:hAnsi="仿宋"/>
          <w:sz w:val="32"/>
          <w:szCs w:val="32"/>
        </w:rPr>
        <w:br/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为深入贯彻落实中央八项规定和省州具体规定精神，进一步加强服务型机关和效能型机关建设，规范机关人员行为，防止“门难进、脸难看、事难办”的“衙门”作风，更好地为基层服务、为职工群众服务，推进企业转型发展进程，制定大石头林业有限公司机关人员工作服务标准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认真学习政治理论，严格遵守党和国家的法律法规和公司各项规章制度，在思想上和行动上自觉同公司党委、公司保持高度一致。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牢固树立过紧日子思想，厉行节约、艰苦奋斗，严禁讲排场，比阔气，挥霍公款，铺张浪费。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严于律己，宽以待人，要有“推功揽过”的胸怀和气量，工作中有了成绩不骄傲，有了问题不推诿。正确对待荣誉，正确对待批评，不断改进工作。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尊重领导，</w:t>
      </w:r>
      <w:r w:rsidRPr="00307310">
        <w:rPr>
          <w:rFonts w:eastAsia="仿宋"/>
          <w:sz w:val="32"/>
          <w:szCs w:val="32"/>
        </w:rPr>
        <w:t> </w:t>
      </w:r>
      <w:r w:rsidRPr="00307310">
        <w:rPr>
          <w:rFonts w:ascii="仿宋" w:eastAsia="仿宋" w:hAnsi="仿宋"/>
          <w:sz w:val="32"/>
          <w:szCs w:val="32"/>
        </w:rPr>
        <w:t>团结同志，相互学习、相互帮助，互谅互让，困难留给自己，方便让给别人。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努力学习掌握业务知识，多深入实际调查研究，不断提高工作水平和工作效率。认真履行工作岗位职责，对职责范围内的事项和领导交办的工作，要按照规定的时限完成，不得推诿、拖延;对紧急事项，要及时处理:对涉及他人职责范围的事项，要主动予以协调配合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307310">
        <w:rPr>
          <w:rFonts w:ascii="仿宋" w:eastAsia="仿宋" w:hAnsi="仿宋"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严格遵守工作纪律，</w:t>
      </w:r>
      <w:r w:rsidRPr="00307310">
        <w:rPr>
          <w:rFonts w:eastAsia="仿宋"/>
          <w:sz w:val="32"/>
          <w:szCs w:val="32"/>
        </w:rPr>
        <w:t> </w:t>
      </w:r>
      <w:r w:rsidRPr="00307310">
        <w:rPr>
          <w:rFonts w:ascii="仿宋" w:eastAsia="仿宋" w:hAnsi="仿宋"/>
          <w:sz w:val="32"/>
          <w:szCs w:val="32"/>
        </w:rPr>
        <w:t>工作日中午禁止饮酒，上班时间不上网聊天、炒股，不串岗闲谈，不大声喧哗，不办公务以外的事情或打牌娱乐。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牢固树立“管理就是服务”理念，凡事多站在基层单位和职工群众的角度考虑问题，积极为服务对象提供优质高效服务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07310" w:rsidRPr="00307310" w:rsidRDefault="00307310" w:rsidP="0030731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07310">
        <w:rPr>
          <w:rFonts w:ascii="仿宋" w:eastAsia="仿宋" w:hAnsi="仿宋"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严格遵守作息时间，不迟到早退，坚守工作岗位，不得随意离岗。外出办事要和领导或同事说明去向，办事要迅速，尽量减少在外停留时间，以免基层单位或职工群众办事找不到</w:t>
      </w:r>
      <w:r>
        <w:rPr>
          <w:rFonts w:ascii="仿宋" w:eastAsia="仿宋" w:hAnsi="仿宋" w:hint="eastAsia"/>
          <w:sz w:val="32"/>
          <w:szCs w:val="32"/>
        </w:rPr>
        <w:t>人。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对来机关办事人员，</w:t>
      </w:r>
      <w:r w:rsidRPr="00307310">
        <w:rPr>
          <w:rFonts w:eastAsia="仿宋"/>
          <w:sz w:val="32"/>
          <w:szCs w:val="32"/>
        </w:rPr>
        <w:t> </w:t>
      </w:r>
      <w:r w:rsidRPr="00307310">
        <w:rPr>
          <w:rFonts w:ascii="仿宋" w:eastAsia="仿宋" w:hAnsi="仿宋"/>
          <w:sz w:val="32"/>
          <w:szCs w:val="32"/>
        </w:rPr>
        <w:t>要一视同仁，热情服务，不以貌取人，不生熟有别。谈吐文雅，谦逊礼让，不卑不亢，落落大方，平易近人，诚实处事，尊老敬贤，礼貌待人。</w:t>
      </w:r>
      <w:r w:rsidRPr="00307310">
        <w:rPr>
          <w:rFonts w:ascii="仿宋" w:eastAsia="仿宋" w:hAnsi="仿宋"/>
          <w:sz w:val="32"/>
          <w:szCs w:val="32"/>
        </w:rPr>
        <w:br/>
        <w:t>第十条接待交流中，要使用文明语言。如用“请”“您”、“谢谢”、“对不起”</w:t>
      </w:r>
      <w:r w:rsidRPr="00307310">
        <w:rPr>
          <w:rFonts w:eastAsia="仿宋"/>
          <w:sz w:val="32"/>
          <w:szCs w:val="32"/>
        </w:rPr>
        <w:t>  </w:t>
      </w:r>
      <w:r w:rsidRPr="00307310">
        <w:rPr>
          <w:rFonts w:ascii="仿宋" w:eastAsia="仿宋" w:hAnsi="仿宋"/>
          <w:sz w:val="32"/>
          <w:szCs w:val="32"/>
        </w:rPr>
        <w:t>“再见”、“今后多联系”等。对他人的帮助，要道声“谢谢”;不能满足对方要求时，要说声</w:t>
      </w:r>
      <w:r w:rsidRPr="00307310">
        <w:rPr>
          <w:rFonts w:ascii="仿宋" w:eastAsia="仿宋" w:hAnsi="仿宋"/>
          <w:sz w:val="32"/>
          <w:szCs w:val="32"/>
        </w:rPr>
        <w:br/>
        <w:t>‘对不起”、“很抱歉”。称呼年长者，要用“您”、“老同志”、</w:t>
      </w:r>
      <w:r w:rsidRPr="00307310">
        <w:rPr>
          <w:rFonts w:eastAsia="仿宋"/>
          <w:sz w:val="32"/>
          <w:szCs w:val="32"/>
        </w:rPr>
        <w:t>  </w:t>
      </w:r>
      <w:r w:rsidRPr="00307310">
        <w:rPr>
          <w:rFonts w:ascii="仿宋" w:eastAsia="仿宋" w:hAnsi="仿宋"/>
          <w:sz w:val="32"/>
          <w:szCs w:val="32"/>
        </w:rPr>
        <w:t>“老人家”等专称。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接电话要热情，</w:t>
      </w:r>
      <w:r w:rsidRPr="00307310">
        <w:rPr>
          <w:rFonts w:eastAsia="仿宋"/>
          <w:sz w:val="32"/>
          <w:szCs w:val="32"/>
        </w:rPr>
        <w:t> </w:t>
      </w:r>
      <w:r w:rsidRPr="00307310">
        <w:rPr>
          <w:rFonts w:ascii="仿宋" w:eastAsia="仿宋" w:hAnsi="仿宋"/>
          <w:sz w:val="32"/>
          <w:szCs w:val="32"/>
        </w:rPr>
        <w:t>答复问题要认真，帮助找人要及时。打电话说话要客气，询问和交待事情要清楚，对方不明白要耐心解释。对上级通知和下级的重要情况报告，要认真做好电话记录，并及时向领导汇报。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307310">
        <w:rPr>
          <w:rFonts w:ascii="仿宋" w:eastAsia="仿宋" w:hAnsi="仿宋"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凡在职责范围内能办的事要认真办理，不能办的要耐心解释，不推三阻四、推诿扯皮、互相“踢球”，让职工群众来回跑;不属职责范围的事，要说明情况，主动引见，并帮助联系落实，不得耽搁。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第十三条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对符合正常程序的请示，</w:t>
      </w:r>
      <w:r w:rsidRPr="00307310">
        <w:rPr>
          <w:rFonts w:eastAsia="仿宋"/>
          <w:sz w:val="32"/>
          <w:szCs w:val="32"/>
        </w:rPr>
        <w:t> </w:t>
      </w:r>
      <w:r w:rsidRPr="00307310">
        <w:rPr>
          <w:rFonts w:ascii="仿宋" w:eastAsia="仿宋" w:hAnsi="仿宋"/>
          <w:sz w:val="32"/>
          <w:szCs w:val="32"/>
        </w:rPr>
        <w:t>能当时答复的，要立即答复，不能立即答复或不能解决的问题，要做好耐心细致的解释工作;对于符合规定的办理事项，能当时办理的，要立即予以办理，能当天完成的不得推到明天。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第十四条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严格遵</w:t>
      </w:r>
      <w:r w:rsidRPr="00307310">
        <w:rPr>
          <w:rFonts w:eastAsia="仿宋"/>
          <w:sz w:val="32"/>
          <w:szCs w:val="32"/>
        </w:rPr>
        <w:t> </w:t>
      </w:r>
      <w:r w:rsidRPr="00307310">
        <w:rPr>
          <w:rFonts w:ascii="仿宋" w:eastAsia="仿宋" w:hAnsi="仿宋"/>
          <w:sz w:val="32"/>
          <w:szCs w:val="32"/>
        </w:rPr>
        <w:t>守廉政纪律，</w:t>
      </w:r>
      <w:r>
        <w:rPr>
          <w:rFonts w:ascii="仿宋" w:eastAsia="仿宋" w:hAnsi="仿宋" w:hint="eastAsia"/>
          <w:sz w:val="32"/>
          <w:szCs w:val="32"/>
        </w:rPr>
        <w:t>杜绝人为设障碍故意刁难人、</w:t>
      </w:r>
      <w:r w:rsidRPr="00307310">
        <w:rPr>
          <w:rFonts w:ascii="仿宋" w:eastAsia="仿宋" w:hAnsi="仿宋"/>
          <w:sz w:val="32"/>
          <w:szCs w:val="32"/>
        </w:rPr>
        <w:t>吃拿卡要、收回扣、拿红包、不给好处不办事、给了好处乱办事等行为。</w:t>
      </w:r>
      <w:r w:rsidRPr="0030731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07310">
        <w:rPr>
          <w:rFonts w:ascii="仿宋" w:eastAsia="仿宋" w:hAnsi="仿宋"/>
          <w:sz w:val="32"/>
          <w:szCs w:val="32"/>
        </w:rPr>
        <w:t>第十五条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7310">
        <w:rPr>
          <w:rFonts w:ascii="仿宋" w:eastAsia="仿宋" w:hAnsi="仿宋"/>
          <w:sz w:val="32"/>
          <w:szCs w:val="32"/>
        </w:rPr>
        <w:t>履行公务公开制度，不搞暗箱操作，增强工作透明度。属公务公开的内容和重大问题要公布于众，自觉接受职工群众的质询和监督。</w:t>
      </w:r>
      <w:r w:rsidRPr="00307310">
        <w:rPr>
          <w:rFonts w:ascii="仿宋" w:eastAsia="仿宋" w:hAnsi="仿宋"/>
          <w:sz w:val="32"/>
          <w:szCs w:val="32"/>
        </w:rPr>
        <w:br/>
      </w:r>
    </w:p>
    <w:p w:rsidR="007911C1" w:rsidRPr="00307310" w:rsidRDefault="007911C1" w:rsidP="00307310">
      <w:pPr>
        <w:rPr>
          <w:rFonts w:ascii="仿宋" w:eastAsia="仿宋" w:hAnsi="仿宋"/>
          <w:sz w:val="32"/>
          <w:szCs w:val="32"/>
        </w:rPr>
      </w:pPr>
    </w:p>
    <w:sectPr w:rsidR="007911C1" w:rsidRPr="00307310" w:rsidSect="0079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310"/>
    <w:rsid w:val="00307310"/>
    <w:rsid w:val="0079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2018-09-06T10:41:00Z</dcterms:created>
  <dcterms:modified xsi:type="dcterms:W3CDTF">2018-09-06T10:45:00Z</dcterms:modified>
</cp:coreProperties>
</file>